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2940"/>
        <w:gridCol w:w="6580"/>
      </w:tblGrid>
      <w:tr w:rsidR="00913A42" w:rsidRPr="00913A42" w:rsidTr="00913A42">
        <w:trPr>
          <w:trHeight w:val="690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42" w:rsidRPr="00913A42" w:rsidRDefault="00913A42" w:rsidP="00913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t>Название материала:</w:t>
            </w:r>
          </w:p>
        </w:tc>
        <w:tc>
          <w:tcPr>
            <w:tcW w:w="6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A42" w:rsidRPr="00913A42" w:rsidRDefault="00913A42" w:rsidP="00913A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13A4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ТермоЗвукоИзол</w:t>
            </w:r>
            <w:proofErr w:type="spellEnd"/>
            <w:r w:rsidRPr="00913A4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Стандарт (10м х 1.5м х 14мм) 15м2</w:t>
            </w:r>
          </w:p>
        </w:tc>
      </w:tr>
      <w:tr w:rsidR="00913A42" w:rsidRPr="00913A42" w:rsidTr="00913A42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A42" w:rsidRPr="00913A42" w:rsidRDefault="00913A42" w:rsidP="00913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t>Бренд: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3A42" w:rsidRPr="00913A42" w:rsidRDefault="00913A42" w:rsidP="00913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t>ТермоЗвукоИзол</w:t>
            </w:r>
            <w:proofErr w:type="spellEnd"/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913A42" w:rsidRPr="00913A42" w:rsidTr="00913A42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A42" w:rsidRPr="00913A42" w:rsidRDefault="00913A42" w:rsidP="00913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Поставщик: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3A42" w:rsidRPr="00913A42" w:rsidRDefault="00913A42" w:rsidP="00913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Техносонус</w:t>
            </w:r>
            <w:proofErr w:type="spellEnd"/>
          </w:p>
        </w:tc>
      </w:tr>
      <w:tr w:rsidR="00913A42" w:rsidRPr="00913A42" w:rsidTr="00913A42">
        <w:trPr>
          <w:trHeight w:val="90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A42" w:rsidRPr="00913A42" w:rsidRDefault="00913A42" w:rsidP="00913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t>Теги для поиска сайте: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3A42" w:rsidRPr="00913A42" w:rsidRDefault="00913A42" w:rsidP="00913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t>Шумоизоляция</w:t>
            </w:r>
            <w:proofErr w:type="spellEnd"/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t>Шумоизоляционный</w:t>
            </w:r>
            <w:proofErr w:type="spellEnd"/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мат, </w:t>
            </w:r>
            <w:proofErr w:type="spellStart"/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t>ТермоЗвукоИзол</w:t>
            </w:r>
            <w:proofErr w:type="spellEnd"/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Стандарт, </w:t>
            </w:r>
            <w:proofErr w:type="spellStart"/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t>ТермоИзол</w:t>
            </w:r>
            <w:proofErr w:type="spellEnd"/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t>ЗвукоИзол</w:t>
            </w:r>
            <w:proofErr w:type="spellEnd"/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t>ЗвукоИзол</w:t>
            </w:r>
            <w:proofErr w:type="spellEnd"/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Стандарт, ТЗИ Стандарт, Маты, ТЗИ, Изоляция под стяжку, Изоляция пола.</w:t>
            </w:r>
          </w:p>
        </w:tc>
      </w:tr>
      <w:tr w:rsidR="00CA551E" w:rsidRPr="00913A42" w:rsidTr="002F614C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1E" w:rsidRPr="00913A42" w:rsidRDefault="00CA551E" w:rsidP="00913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Основной раздел на сайте: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51E" w:rsidRPr="00722D63" w:rsidRDefault="00CA551E" w:rsidP="00872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Строительные</w:t>
            </w:r>
            <w:r w:rsidRPr="00722D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материалы.</w:t>
            </w:r>
          </w:p>
        </w:tc>
      </w:tr>
      <w:tr w:rsidR="00CA551E" w:rsidRPr="00913A42" w:rsidTr="002F614C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1E" w:rsidRPr="00913A42" w:rsidRDefault="00CA551E" w:rsidP="00913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t>Подраздел на сайте: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51E" w:rsidRPr="00722D63" w:rsidRDefault="00CA551E" w:rsidP="00872FE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22D63">
              <w:rPr>
                <w:rFonts w:ascii="Calibri" w:eastAsia="Times New Roman" w:hAnsi="Calibri" w:cs="Times New Roman"/>
                <w:lang w:eastAsia="ru-RU"/>
              </w:rPr>
              <w:t>Звукоизоляция.</w:t>
            </w:r>
          </w:p>
        </w:tc>
      </w:tr>
      <w:tr w:rsidR="00CA551E" w:rsidRPr="00913A42" w:rsidTr="002F614C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1E" w:rsidRPr="00913A42" w:rsidRDefault="00CA551E" w:rsidP="00913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t>Раздел - "Тип материала":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51E" w:rsidRPr="00722D63" w:rsidRDefault="00CA551E" w:rsidP="00872FE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56FFB">
              <w:rPr>
                <w:rFonts w:ascii="Calibri" w:eastAsia="Times New Roman" w:hAnsi="Calibri" w:cs="Times New Roman"/>
                <w:lang w:eastAsia="ru-RU"/>
              </w:rPr>
              <w:t>Шумопоглощающие</w:t>
            </w:r>
            <w:proofErr w:type="spellEnd"/>
            <w:r w:rsidRPr="00356FFB">
              <w:rPr>
                <w:rFonts w:ascii="Calibri" w:eastAsia="Times New Roman" w:hAnsi="Calibri" w:cs="Times New Roman"/>
                <w:lang w:eastAsia="ru-RU"/>
              </w:rPr>
              <w:t xml:space="preserve"> материалы</w:t>
            </w:r>
          </w:p>
        </w:tc>
      </w:tr>
      <w:tr w:rsidR="00CA551E" w:rsidRPr="00913A42" w:rsidTr="002F614C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1E" w:rsidRPr="00913A42" w:rsidRDefault="00CA551E" w:rsidP="00913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t>Раздел - "Класс материала":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51E" w:rsidRPr="00722D63" w:rsidRDefault="00CA551E" w:rsidP="00872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56FFB">
              <w:rPr>
                <w:rFonts w:ascii="Calibri" w:eastAsia="Times New Roman" w:hAnsi="Calibri" w:cs="Times New Roman"/>
                <w:color w:val="000000"/>
                <w:lang w:eastAsia="ru-RU"/>
              </w:rPr>
              <w:t>Шумопоглощающие</w:t>
            </w:r>
            <w:proofErr w:type="spellEnd"/>
            <w:r w:rsidRPr="00356F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356FFB">
              <w:rPr>
                <w:rFonts w:ascii="Calibri" w:eastAsia="Times New Roman" w:hAnsi="Calibri" w:cs="Times New Roman"/>
                <w:color w:val="000000"/>
                <w:lang w:eastAsia="ru-RU"/>
              </w:rPr>
              <w:t>шумоизоляционные</w:t>
            </w:r>
            <w:proofErr w:type="spellEnd"/>
            <w:r w:rsidRPr="00356F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маты</w:t>
            </w:r>
          </w:p>
        </w:tc>
      </w:tr>
      <w:tr w:rsidR="00913A42" w:rsidRPr="00913A42" w:rsidTr="00913A42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42" w:rsidRPr="00913A42" w:rsidRDefault="00913A42" w:rsidP="00913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t>Область применения: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3A42" w:rsidRPr="00913A42" w:rsidRDefault="00913A42" w:rsidP="00913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t>Жилые и нежилые помещения, гостиницы, офисы .</w:t>
            </w:r>
          </w:p>
        </w:tc>
      </w:tr>
      <w:tr w:rsidR="00913A42" w:rsidRPr="00913A42" w:rsidTr="00913A42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42" w:rsidRPr="00913A42" w:rsidRDefault="00913A42" w:rsidP="00913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Цель использования: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3A42" w:rsidRPr="00913A42" w:rsidRDefault="00913A42" w:rsidP="00913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t>Полы, потолки, стены .</w:t>
            </w:r>
          </w:p>
        </w:tc>
      </w:tr>
      <w:tr w:rsidR="00913A42" w:rsidRPr="00913A42" w:rsidTr="00913A42">
        <w:trPr>
          <w:trHeight w:val="120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A42" w:rsidRPr="00913A42" w:rsidRDefault="00913A42" w:rsidP="00913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t>Краткое описание: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3A42" w:rsidRPr="00913A42" w:rsidRDefault="00913A42" w:rsidP="00913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Универсальный и многофункциональный материал, обладающий амортизирующими и </w:t>
            </w:r>
            <w:proofErr w:type="spellStart"/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t>шумопоглощающими</w:t>
            </w:r>
            <w:proofErr w:type="spellEnd"/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свойствами. Применяется при звукоизоляции полов, стен, потолков и межэтажных перекрытий.</w:t>
            </w:r>
          </w:p>
        </w:tc>
      </w:tr>
      <w:tr w:rsidR="00913A42" w:rsidRPr="00913A42" w:rsidTr="00913A42">
        <w:trPr>
          <w:trHeight w:val="240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A42" w:rsidRPr="00913A42" w:rsidRDefault="00913A42" w:rsidP="00913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t>Подробное описание: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3A42" w:rsidRPr="00913A42" w:rsidRDefault="00913A42" w:rsidP="00913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Маты из плотно спрессованного стекловолокна высочайшего качества. Маты </w:t>
            </w:r>
            <w:proofErr w:type="spellStart"/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t>ТермоЗвукоИзол</w:t>
            </w:r>
            <w:proofErr w:type="spellEnd"/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предназначены для использования в различных конструкциях </w:t>
            </w:r>
            <w:proofErr w:type="spellStart"/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t>шумоизоляции</w:t>
            </w:r>
            <w:proofErr w:type="spellEnd"/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Идеально подходят для </w:t>
            </w:r>
            <w:proofErr w:type="spellStart"/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t>шумоизоляции</w:t>
            </w:r>
            <w:proofErr w:type="spellEnd"/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полов под стяжкой, снижая уровень ударного шума на 30 дБ.  Так же применяются в системах </w:t>
            </w:r>
            <w:proofErr w:type="spellStart"/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t>шумоизоляции</w:t>
            </w:r>
            <w:proofErr w:type="spellEnd"/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стен и потолков при возведении каркасно-обшивных конструкций. Снижают передачу вибрации, поглощают воздушный шум на средних и высоких частотах. </w:t>
            </w:r>
          </w:p>
        </w:tc>
      </w:tr>
      <w:tr w:rsidR="00913A42" w:rsidRPr="00913A42" w:rsidTr="00913A42">
        <w:trPr>
          <w:trHeight w:val="123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A42" w:rsidRPr="00913A42" w:rsidRDefault="00913A42" w:rsidP="00913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t>Состав: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3A42" w:rsidRPr="00913A42" w:rsidRDefault="00913A42" w:rsidP="00913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• </w:t>
            </w:r>
            <w:proofErr w:type="spellStart"/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t>Иглопробивное</w:t>
            </w:r>
            <w:proofErr w:type="spellEnd"/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стекловолокно (ИПС-Т) (предназначено для поглощения шума и сбережения тепла)</w:t>
            </w:r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• </w:t>
            </w:r>
            <w:proofErr w:type="spellStart"/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t>Спанбонд</w:t>
            </w:r>
            <w:proofErr w:type="spellEnd"/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(предназначен для защиты от повреждений и попадания стекловолокна в окружающую среду)</w:t>
            </w:r>
          </w:p>
        </w:tc>
      </w:tr>
      <w:tr w:rsidR="00913A42" w:rsidRPr="00913A42" w:rsidTr="00913A42">
        <w:trPr>
          <w:trHeight w:val="184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42" w:rsidRPr="00913A42" w:rsidRDefault="00913A42" w:rsidP="00913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t>Назначение: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3A42" w:rsidRPr="00913A42" w:rsidRDefault="00913A42" w:rsidP="00913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t>ТермоЗвукоИзол</w:t>
            </w:r>
            <w:proofErr w:type="spellEnd"/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Стандарт - двухслойный стекловолокнистый мат оптимальной плотности и толщиной ≈ 14 мм. Применяется для снижения индекса ударного шума в полах с системой «плавающей стяжки». Также его с легкостью можно применять в качестве прослоек для </w:t>
            </w:r>
            <w:proofErr w:type="spellStart"/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t>вибро</w:t>
            </w:r>
            <w:proofErr w:type="spellEnd"/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t>- и звукоизоляции во всех типах ограждающих конструкций и перегородок.</w:t>
            </w:r>
          </w:p>
        </w:tc>
      </w:tr>
      <w:tr w:rsidR="00913A42" w:rsidRPr="00913A42" w:rsidTr="00913A42">
        <w:trPr>
          <w:trHeight w:val="396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A42" w:rsidRPr="00913A42" w:rsidRDefault="00913A42" w:rsidP="00913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Применение: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3A42" w:rsidRPr="00913A42" w:rsidRDefault="00913A42" w:rsidP="00913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• Система «плавающий пол»: укладка на плиту перекрытия под стяжку.</w:t>
            </w:r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 • Полы на лагах</w:t>
            </w:r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 • Межэтажные перекрытия в деревянных домах</w:t>
            </w:r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 • Возводимые каркасные, кирпичные, </w:t>
            </w:r>
            <w:proofErr w:type="spellStart"/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t>пеноблочные</w:t>
            </w:r>
            <w:proofErr w:type="spellEnd"/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перегородки</w:t>
            </w:r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 • Звукоизоляционные обшивки стен</w:t>
            </w:r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 • Звукоизоляционные системы подвесных потолков</w:t>
            </w:r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 • Кровля, чердачные помещения, балконы</w:t>
            </w:r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 • Помещения специального назначения: генераторные, котельные, серверные комнаты.</w:t>
            </w:r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 • Помещения промышленного назначения</w:t>
            </w:r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 • Трубопроводы, теплотрассы</w:t>
            </w:r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 • Различное шумное оборудование</w:t>
            </w:r>
          </w:p>
        </w:tc>
      </w:tr>
      <w:tr w:rsidR="00913A42" w:rsidRPr="00913A42" w:rsidTr="00913A42">
        <w:trPr>
          <w:trHeight w:val="550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42" w:rsidRPr="00913A42" w:rsidRDefault="00913A42" w:rsidP="00913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t>Особенности и преимущества: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3A42" w:rsidRPr="00913A42" w:rsidRDefault="00913A42" w:rsidP="00913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• Экологически безопасный материал, не выделяет вредных веществ в окружающую среду, отличается высокой </w:t>
            </w:r>
            <w:proofErr w:type="spellStart"/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t>биостойкостью</w:t>
            </w:r>
            <w:proofErr w:type="spellEnd"/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 • Максимально тонкий и эффективный.</w:t>
            </w:r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 • Очень удобный при монтаже, легко кроится на требуемые части — необходимо только проклеить разрезанный край строительным скотчем.</w:t>
            </w:r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 • Не требует специальных условий в помещении</w:t>
            </w:r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 • Экономичный материал (оптимальное соотношение цены и качества)</w:t>
            </w:r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 • Не изменяет своих свойств при сдавливании </w:t>
            </w:r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 • Имеет низкую теплопроводность, не поддается влиянию пара, масла, воды, обладает высокой температурной стабильностью</w:t>
            </w:r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 • Тонкий и гибкий, легко загибается на разные плоскости</w:t>
            </w:r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 • Не подвергается поражению насекомыми и грызунами</w:t>
            </w:r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 • Защищен оболочкой из </w:t>
            </w:r>
            <w:proofErr w:type="spellStart"/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t>спанбонда</w:t>
            </w:r>
            <w:proofErr w:type="spellEnd"/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t>, не требует дополнительных укрывных материалов</w:t>
            </w:r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 • Не пропускает цементный раствор (цементное молоко), который может склеить волокно</w:t>
            </w:r>
          </w:p>
        </w:tc>
      </w:tr>
      <w:tr w:rsidR="00913A42" w:rsidRPr="00913A42" w:rsidTr="00913A42">
        <w:trPr>
          <w:trHeight w:val="120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42" w:rsidRPr="00913A42" w:rsidRDefault="00913A42" w:rsidP="00913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Индекс улучшения изоляции ударного шума в конструкции “плавающей стяжки", </w:t>
            </w:r>
            <w:proofErr w:type="spellStart"/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t>ΔLnw</w:t>
            </w:r>
            <w:proofErr w:type="spellEnd"/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(дБ):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A42" w:rsidRPr="00913A42" w:rsidRDefault="00913A42" w:rsidP="00913A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3A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913A42" w:rsidRPr="00913A42" w:rsidTr="00913A42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42" w:rsidRPr="00913A42" w:rsidRDefault="00913A42" w:rsidP="00913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Плотность: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A42" w:rsidRPr="00913A42" w:rsidRDefault="00913A42" w:rsidP="00913A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3A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136 кг/м3 </w:t>
            </w:r>
          </w:p>
        </w:tc>
      </w:tr>
      <w:tr w:rsidR="00913A42" w:rsidRPr="00913A42" w:rsidTr="00913A42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42" w:rsidRPr="00913A42" w:rsidRDefault="00913A42" w:rsidP="00913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 горючести: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A42" w:rsidRPr="00913A42" w:rsidRDefault="00913A42" w:rsidP="00913A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3A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Г1</w:t>
            </w:r>
          </w:p>
        </w:tc>
      </w:tr>
      <w:tr w:rsidR="00913A42" w:rsidRPr="00913A42" w:rsidTr="00913A42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42" w:rsidRPr="00913A42" w:rsidRDefault="00913A42" w:rsidP="00913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 воспламеняемости: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A42" w:rsidRPr="00913A42" w:rsidRDefault="00913A42" w:rsidP="00913A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3A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В1</w:t>
            </w:r>
          </w:p>
        </w:tc>
      </w:tr>
      <w:tr w:rsidR="00913A42" w:rsidRPr="00913A42" w:rsidTr="00913A42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42" w:rsidRPr="00913A42" w:rsidRDefault="00913A42" w:rsidP="00913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Класс </w:t>
            </w:r>
            <w:proofErr w:type="spellStart"/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t>дымообразования</w:t>
            </w:r>
            <w:proofErr w:type="spellEnd"/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A42" w:rsidRPr="00913A42" w:rsidRDefault="00913A42" w:rsidP="00913A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3A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Д1</w:t>
            </w:r>
          </w:p>
        </w:tc>
      </w:tr>
      <w:tr w:rsidR="00913A42" w:rsidRPr="00913A42" w:rsidTr="00913A42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42" w:rsidRPr="00913A42" w:rsidRDefault="00913A42" w:rsidP="00913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t>Износоустойчивость: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A42" w:rsidRPr="00913A42" w:rsidRDefault="00913A42" w:rsidP="00913A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3A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эксплуатации здания</w:t>
            </w:r>
          </w:p>
        </w:tc>
      </w:tr>
      <w:tr w:rsidR="00913A42" w:rsidRPr="00913A42" w:rsidTr="00913A42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42" w:rsidRPr="00913A42" w:rsidRDefault="00913A42" w:rsidP="00913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 (мм):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A42" w:rsidRPr="00913A42" w:rsidRDefault="00913A42" w:rsidP="00913A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3A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tr w:rsidR="00913A42" w:rsidRPr="00913A42" w:rsidTr="00913A42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42" w:rsidRPr="00913A42" w:rsidRDefault="00913A42" w:rsidP="00913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t>Ширина (мм):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A42" w:rsidRPr="00913A42" w:rsidRDefault="00913A42" w:rsidP="00913A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3A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913A42" w:rsidRPr="00913A42" w:rsidTr="00913A42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42" w:rsidRPr="00913A42" w:rsidRDefault="00913A42" w:rsidP="00913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t>Толщина (мм):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A42" w:rsidRPr="00913A42" w:rsidRDefault="00913A42" w:rsidP="00913A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3A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13A42" w:rsidRPr="00913A42" w:rsidTr="00913A42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42" w:rsidRPr="00913A42" w:rsidRDefault="00913A42" w:rsidP="00913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(м2):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A42" w:rsidRPr="00913A42" w:rsidRDefault="00913A42" w:rsidP="00913A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3A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13A42" w:rsidRPr="00913A42" w:rsidTr="00913A42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A42" w:rsidRPr="00913A42" w:rsidRDefault="00913A42" w:rsidP="00913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t>Вес упаковки (кг):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3A42" w:rsidRPr="00913A42" w:rsidRDefault="00913A42" w:rsidP="00BE56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3A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BE56C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13A42" w:rsidRPr="00913A42" w:rsidTr="00913A42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A42" w:rsidRPr="00913A42" w:rsidRDefault="00913A42" w:rsidP="00913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Габариты рулона </w:t>
            </w:r>
            <w:proofErr w:type="spellStart"/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t>ДхШхВ</w:t>
            </w:r>
            <w:proofErr w:type="spellEnd"/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t>(см)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13A42" w:rsidRPr="00913A42" w:rsidRDefault="00913A42" w:rsidP="00913A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913A4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68х78х46</w:t>
            </w:r>
            <w:bookmarkStart w:id="0" w:name="_GoBack"/>
            <w:bookmarkEnd w:id="0"/>
          </w:p>
        </w:tc>
      </w:tr>
      <w:tr w:rsidR="00913A42" w:rsidRPr="00913A42" w:rsidTr="00913A42">
        <w:trPr>
          <w:trHeight w:val="33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3A42" w:rsidRPr="00913A42" w:rsidRDefault="00913A42" w:rsidP="00913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A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Объем рулона (м3):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3A42" w:rsidRPr="00913A42" w:rsidRDefault="00913A42" w:rsidP="00913A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3A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0,244</w:t>
            </w:r>
          </w:p>
        </w:tc>
      </w:tr>
    </w:tbl>
    <w:p w:rsidR="007B45FD" w:rsidRDefault="007B45FD"/>
    <w:sectPr w:rsidR="007B4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91"/>
    <w:rsid w:val="00480D91"/>
    <w:rsid w:val="007B45FD"/>
    <w:rsid w:val="00913A42"/>
    <w:rsid w:val="00BE56CD"/>
    <w:rsid w:val="00CA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17C12"/>
  <w15:docId w15:val="{9B285631-D6F6-4CCE-963D-696408E4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7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Александра Орешина</cp:lastModifiedBy>
  <cp:revision>4</cp:revision>
  <dcterms:created xsi:type="dcterms:W3CDTF">2017-02-15T07:51:00Z</dcterms:created>
  <dcterms:modified xsi:type="dcterms:W3CDTF">2019-11-28T09:42:00Z</dcterms:modified>
</cp:coreProperties>
</file>